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6F089" w14:textId="44551993" w:rsidR="00506FA2" w:rsidRDefault="00506FA2" w:rsidP="00506FA2">
      <w:pPr>
        <w:pStyle w:val="NewNumbered"/>
        <w:tabs>
          <w:tab w:val="clear" w:pos="360"/>
          <w:tab w:val="left" w:pos="720"/>
        </w:tabs>
        <w:ind w:left="360" w:hanging="360"/>
        <w:rPr>
          <w:rFonts w:eastAsia="Times New Roman"/>
        </w:rPr>
      </w:pPr>
      <w:r>
        <w:rPr>
          <w:rFonts w:eastAsia="Times New Roman"/>
        </w:rPr>
        <w:t>Label the points on this number line.</w:t>
      </w:r>
    </w:p>
    <w:p w14:paraId="0FC30408" w14:textId="77777777" w:rsidR="00506FA2" w:rsidRDefault="00506FA2" w:rsidP="00506FA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/>
        </w:rPr>
      </w:pPr>
    </w:p>
    <w:p w14:paraId="6206A4DD" w14:textId="7FC73B74" w:rsidR="00506FA2" w:rsidRDefault="00506FA2" w:rsidP="00506FA2">
      <w:pPr>
        <w:spacing w:after="160" w:line="256" w:lineRule="auto"/>
        <w:rPr>
          <w:rFonts w:eastAsia="Times New Roman" w:cstheme="minorHAnsi"/>
        </w:rPr>
      </w:pPr>
      <w:r>
        <w:rPr>
          <w:rFonts w:eastAsia="Times New Roman"/>
          <w:noProof/>
          <w:color w:val="7030A0"/>
        </w:rPr>
        <w:drawing>
          <wp:inline distT="0" distB="0" distL="0" distR="0" wp14:anchorId="7B618147" wp14:editId="1BD2C473">
            <wp:extent cx="5731510" cy="367030"/>
            <wp:effectExtent l="0" t="0" r="0" b="0"/>
            <wp:docPr id="18" name="Picture 18" descr="An empty  0 to 1 number lin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An empty  0 to 1 number line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F9E1C" w14:textId="77777777" w:rsidR="00506FA2" w:rsidRDefault="00506FA2" w:rsidP="00506FA2">
      <w:pPr>
        <w:spacing w:after="160" w:line="256" w:lineRule="auto"/>
        <w:rPr>
          <w:rFonts w:eastAsia="Times New Roman" w:cstheme="minorHAnsi"/>
        </w:rPr>
      </w:pPr>
    </w:p>
    <w:p w14:paraId="0A915A43" w14:textId="477E6266" w:rsidR="00506FA2" w:rsidRDefault="00506FA2" w:rsidP="00506FA2">
      <w:pPr>
        <w:spacing w:after="160" w:line="256" w:lineRule="auto"/>
        <w:rPr>
          <w:rFonts w:eastAsia="Times New Roman" w:cstheme="minorHAnsi"/>
        </w:rPr>
      </w:pPr>
    </w:p>
    <w:p w14:paraId="5691C56F" w14:textId="77777777" w:rsidR="00506FA2" w:rsidRDefault="00506FA2" w:rsidP="00506FA2">
      <w:pPr>
        <w:spacing w:after="160" w:line="256" w:lineRule="auto"/>
        <w:rPr>
          <w:rFonts w:eastAsia="Times New Roman" w:cstheme="minorHAnsi"/>
        </w:rPr>
      </w:pPr>
    </w:p>
    <w:p w14:paraId="054077C3" w14:textId="77777777" w:rsidR="00506FA2" w:rsidRDefault="00506FA2" w:rsidP="00506FA2">
      <w:pPr>
        <w:pStyle w:val="NewNumbered"/>
        <w:tabs>
          <w:tab w:val="clear" w:pos="360"/>
          <w:tab w:val="left" w:pos="720"/>
        </w:tabs>
        <w:ind w:left="360" w:hanging="360"/>
      </w:pPr>
      <w:r>
        <w:t>How tall is this plant? Give your answer as a fraction of a metre</w:t>
      </w:r>
      <w:proofErr w:type="gramStart"/>
      <w:r>
        <w:t xml:space="preserve">.  </w:t>
      </w:r>
      <w:proofErr w:type="gramEnd"/>
    </w:p>
    <w:p w14:paraId="153F28E4" w14:textId="15B4431E" w:rsidR="00506FA2" w:rsidRDefault="00506FA2" w:rsidP="00506FA2">
      <w:pPr>
        <w:spacing w:after="0" w:line="240" w:lineRule="auto"/>
        <w:jc w:val="center"/>
        <w:rPr>
          <w:rFonts w:eastAsia="Times New Roman"/>
          <w:noProof/>
          <w:color w:val="7030A0"/>
        </w:rPr>
      </w:pPr>
      <w:r>
        <w:rPr>
          <w:rFonts w:eastAsia="Times New Roman"/>
          <w:noProof/>
          <w:color w:val="7030A0"/>
        </w:rPr>
        <w:drawing>
          <wp:inline distT="0" distB="0" distL="0" distR="0" wp14:anchorId="66A97B99" wp14:editId="086494FC">
            <wp:extent cx="5731510" cy="2380615"/>
            <wp:effectExtent l="0" t="0" r="0" b="635"/>
            <wp:docPr id="17" name="Picture 17" descr="A plant in a plant pot, including a metre ruler, showing that the plant is 60 cm tall.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2" descr="A plant in a plant pot, including a metre ruler, showing that the plant is 60 cm tall. 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8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07D62" w14:textId="3150201F" w:rsidR="00506FA2" w:rsidRDefault="00506FA2" w:rsidP="00506FA2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69ED1535" w14:textId="140857C6" w:rsidR="00506FA2" w:rsidRDefault="00506FA2" w:rsidP="00506FA2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1F1BF7DC" w14:textId="77777777" w:rsidR="00506FA2" w:rsidRDefault="00506FA2" w:rsidP="00506FA2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6B0F90B8" w14:textId="77777777" w:rsidR="00506FA2" w:rsidRDefault="00506FA2" w:rsidP="00506FA2">
      <w:pPr>
        <w:pStyle w:val="NewNumbered"/>
        <w:tabs>
          <w:tab w:val="clear" w:pos="360"/>
          <w:tab w:val="left" w:pos="720"/>
        </w:tabs>
        <w:ind w:left="360" w:hanging="360"/>
      </w:pPr>
      <w:proofErr w:type="gramStart"/>
      <w:r>
        <w:t>a.</w:t>
      </w:r>
      <w:proofErr w:type="gramEnd"/>
      <w:r>
        <w:t xml:space="preserve"> Which is larger, </w:t>
      </w:r>
      <w:r w:rsidR="00355011">
        <w:rPr>
          <w:position w:val="-18"/>
        </w:rPr>
        <w:pict w14:anchorId="0EF791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x eighths" style="width:11.5pt;height:25.5pt">
            <v:imagedata r:id="rId9" o:title=""/>
          </v:shape>
        </w:pict>
      </w:r>
      <w:r>
        <w:t xml:space="preserve"> or </w:t>
      </w:r>
      <w:r w:rsidR="00355011">
        <w:rPr>
          <w:position w:val="-18"/>
        </w:rPr>
        <w:pict w14:anchorId="4A9D2FD5">
          <v:shape id="_x0000_i1026" type="#_x0000_t75" alt="3 eighths" style="width:11.5pt;height:25.5pt">
            <v:imagedata r:id="rId10" o:title=""/>
          </v:shape>
        </w:pict>
      </w:r>
      <w:r>
        <w:t xml:space="preserve">? </w:t>
      </w:r>
    </w:p>
    <w:p w14:paraId="1AA6E82E" w14:textId="3111462A" w:rsidR="00506FA2" w:rsidRDefault="00506FA2" w:rsidP="00506FA2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  <w:r>
        <w:t>Explain your answer.</w:t>
      </w:r>
    </w:p>
    <w:p w14:paraId="7EBD9438" w14:textId="27334CA7" w:rsidR="00506FA2" w:rsidRPr="00506FA2" w:rsidRDefault="00506FA2" w:rsidP="00506FA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966DCC1" w14:textId="77777777" w:rsidR="00506FA2" w:rsidRPr="00506FA2" w:rsidRDefault="00506FA2" w:rsidP="00506FA2">
      <w:pPr>
        <w:pStyle w:val="ListParagraph"/>
        <w:numPr>
          <w:ilvl w:val="1"/>
          <w:numId w:val="9"/>
        </w:numPr>
        <w:spacing w:line="256" w:lineRule="auto"/>
        <w:rPr>
          <w:rFonts w:ascii="Arial" w:eastAsia="Times New Roman" w:hAnsi="Arial" w:cs="Arial"/>
          <w:sz w:val="24"/>
          <w:szCs w:val="24"/>
        </w:rPr>
      </w:pPr>
      <w:r w:rsidRPr="00506FA2">
        <w:rPr>
          <w:rFonts w:ascii="Arial" w:eastAsia="Times New Roman" w:hAnsi="Arial" w:cs="Arial"/>
          <w:sz w:val="24"/>
          <w:szCs w:val="24"/>
        </w:rPr>
        <w:t xml:space="preserve">Which is larger, </w:t>
      </w:r>
      <w:r w:rsidR="00355011">
        <w:rPr>
          <w:rFonts w:ascii="Arial" w:hAnsi="Arial" w:cs="Arial"/>
          <w:position w:val="-18"/>
          <w:sz w:val="24"/>
          <w:szCs w:val="24"/>
        </w:rPr>
        <w:pict w14:anchorId="0B40D3E0">
          <v:shape id="_x0000_i1027" type="#_x0000_t75" alt="1 quarter" style="width:11.5pt;height:25.5pt">
            <v:imagedata r:id="rId11" o:title=""/>
          </v:shape>
        </w:pict>
      </w:r>
      <w:r w:rsidRPr="00506FA2">
        <w:rPr>
          <w:rFonts w:ascii="Arial" w:eastAsia="Times New Roman" w:hAnsi="Arial" w:cs="Arial"/>
          <w:sz w:val="24"/>
          <w:szCs w:val="24"/>
        </w:rPr>
        <w:t xml:space="preserve"> </w:t>
      </w:r>
      <w:r w:rsidRPr="00506FA2">
        <w:rPr>
          <w:rFonts w:ascii="Arial" w:hAnsi="Arial" w:cs="Arial"/>
          <w:sz w:val="24"/>
          <w:szCs w:val="24"/>
        </w:rPr>
        <w:t xml:space="preserve">or </w:t>
      </w:r>
      <w:r w:rsidR="00355011">
        <w:rPr>
          <w:rFonts w:ascii="Arial" w:hAnsi="Arial" w:cs="Arial"/>
          <w:position w:val="-18"/>
          <w:sz w:val="24"/>
          <w:szCs w:val="24"/>
        </w:rPr>
        <w:pict w14:anchorId="510CF584">
          <v:shape id="_x0000_i1028" type="#_x0000_t75" alt="1 third" style="width:11.5pt;height:25.5pt">
            <v:imagedata r:id="rId12" o:title=""/>
          </v:shape>
        </w:pict>
      </w:r>
      <w:r w:rsidRPr="00506FA2">
        <w:rPr>
          <w:rFonts w:ascii="Arial" w:eastAsia="Times New Roman" w:hAnsi="Arial" w:cs="Arial"/>
          <w:sz w:val="24"/>
          <w:szCs w:val="24"/>
        </w:rPr>
        <w:t xml:space="preserve">? </w:t>
      </w:r>
    </w:p>
    <w:p w14:paraId="1025DC72" w14:textId="64EB7EA8" w:rsidR="00506FA2" w:rsidRPr="00506FA2" w:rsidRDefault="00506FA2" w:rsidP="00506FA2">
      <w:pPr>
        <w:spacing w:line="256" w:lineRule="auto"/>
        <w:ind w:left="357"/>
        <w:rPr>
          <w:rFonts w:eastAsia="Times New Roman" w:cstheme="minorHAnsi"/>
        </w:rPr>
      </w:pPr>
      <w:r w:rsidRPr="00506FA2">
        <w:rPr>
          <w:rFonts w:eastAsia="Times New Roman" w:cstheme="minorHAnsi"/>
        </w:rPr>
        <w:t>Explain your answer.</w:t>
      </w:r>
    </w:p>
    <w:p w14:paraId="1786A994" w14:textId="34557028" w:rsidR="00506FA2" w:rsidRPr="00506FA2" w:rsidRDefault="00506FA2" w:rsidP="00506FA2">
      <w:pPr>
        <w:spacing w:after="0" w:line="240" w:lineRule="auto"/>
        <w:ind w:left="284"/>
        <w:rPr>
          <w:rFonts w:eastAsia="Times New Roman" w:cstheme="minorHAnsi"/>
          <w:u w:val="single"/>
        </w:rPr>
      </w:pP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</w:rPr>
        <w:br w:type="page"/>
      </w:r>
    </w:p>
    <w:p w14:paraId="24245408" w14:textId="0F007DDA" w:rsidR="00506FA2" w:rsidRDefault="00506FA2" w:rsidP="00506FA2">
      <w:pPr>
        <w:pStyle w:val="NewNumbered"/>
        <w:tabs>
          <w:tab w:val="clear" w:pos="360"/>
          <w:tab w:val="left" w:pos="720"/>
        </w:tabs>
        <w:ind w:left="360" w:hanging="360"/>
      </w:pPr>
      <w:r>
        <w:lastRenderedPageBreak/>
        <w:t>Gemma and Kasper look at this number line.</w:t>
      </w:r>
    </w:p>
    <w:p w14:paraId="20E8E040" w14:textId="77777777" w:rsidR="00506FA2" w:rsidRDefault="00506FA2" w:rsidP="00506FA2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20B87267" w14:textId="20EFB8BD" w:rsidR="00506FA2" w:rsidRDefault="00506FA2" w:rsidP="00506FA2">
      <w:pPr>
        <w:spacing w:after="160" w:line="256" w:lineRule="auto"/>
        <w:rPr>
          <w:rFonts w:eastAsia="Times New Roman" w:cstheme="minorHAnsi"/>
        </w:rPr>
      </w:pPr>
      <w:r>
        <w:rPr>
          <w:rFonts w:eastAsia="Times New Roman"/>
          <w:noProof/>
          <w:color w:val="7030A0"/>
        </w:rPr>
        <w:drawing>
          <wp:inline distT="0" distB="0" distL="0" distR="0" wp14:anchorId="7933AB2E" wp14:editId="7C476DA7">
            <wp:extent cx="5731510" cy="650875"/>
            <wp:effectExtent l="0" t="0" r="0" b="0"/>
            <wp:docPr id="16" name="Picture 16" descr="A 0 to 1 number line split into 5 equal intervals. The end of the third interval is indicated by an arrow abo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A 0 to 1 number line split into 5 equal intervals. The end of the third interval is indicated by an arrow abov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EFB0F" w14:textId="77777777" w:rsidR="00506FA2" w:rsidRDefault="00506FA2" w:rsidP="00506FA2">
      <w:pPr>
        <w:spacing w:after="160" w:line="256" w:lineRule="auto"/>
        <w:rPr>
          <w:rFonts w:eastAsia="Times New Roman" w:cstheme="minorHAnsi"/>
        </w:rPr>
      </w:pPr>
    </w:p>
    <w:p w14:paraId="5F09956F" w14:textId="2FE69C18" w:rsidR="00506FA2" w:rsidRDefault="00506FA2" w:rsidP="00506FA2">
      <w:pPr>
        <w:ind w:firstLine="360"/>
        <w:rPr>
          <w:rFonts w:eastAsia="Times New Roman"/>
        </w:rPr>
      </w:pPr>
      <w:r>
        <w:rPr>
          <w:rFonts w:eastAsia="Times New Roman"/>
        </w:rPr>
        <w:t xml:space="preserve">Gemma says the arrow is pointing to the number </w:t>
      </w:r>
      <w:r w:rsidR="00355011">
        <w:rPr>
          <w:rFonts w:eastAsia="Times New Roman"/>
          <w:position w:val="-18"/>
        </w:rPr>
        <w:pict w14:anchorId="4E3B08EF">
          <v:shape id="_x0000_i1029" type="#_x0000_t75" alt="3 quarters" style="width:11.5pt;height:25.5pt">
            <v:imagedata r:id="rId14" o:title=""/>
          </v:shape>
        </w:pict>
      </w:r>
      <w:r>
        <w:rPr>
          <w:rFonts w:eastAsia="Times New Roman"/>
        </w:rPr>
        <w:t>.</w:t>
      </w:r>
    </w:p>
    <w:p w14:paraId="0DB6B020" w14:textId="21610FD7" w:rsidR="00506FA2" w:rsidRDefault="00506FA2" w:rsidP="00506FA2">
      <w:pPr>
        <w:ind w:firstLine="360"/>
        <w:rPr>
          <w:rFonts w:eastAsia="Times New Roman"/>
        </w:rPr>
      </w:pPr>
      <w:r>
        <w:rPr>
          <w:rFonts w:eastAsia="Times New Roman"/>
        </w:rPr>
        <w:t xml:space="preserve">Kasper says the arrow is pointing to the number </w:t>
      </w:r>
      <w:r w:rsidR="00355011">
        <w:rPr>
          <w:rFonts w:eastAsia="Times New Roman"/>
          <w:position w:val="-18"/>
        </w:rPr>
        <w:pict w14:anchorId="49D2912A">
          <v:shape id="_x0000_i1030" type="#_x0000_t75" alt="3 fifths" style="width:11.5pt;height:25.5pt">
            <v:imagedata r:id="rId15" o:title=""/>
          </v:shape>
        </w:pict>
      </w:r>
      <w:r>
        <w:rPr>
          <w:rFonts w:eastAsia="Times New Roman"/>
        </w:rPr>
        <w:t>.</w:t>
      </w:r>
    </w:p>
    <w:p w14:paraId="348F6536" w14:textId="2C950DE8" w:rsidR="00506FA2" w:rsidRDefault="00506FA2" w:rsidP="00506FA2">
      <w:pPr>
        <w:ind w:firstLine="360"/>
        <w:rPr>
          <w:rFonts w:eastAsia="Times New Roman"/>
        </w:rPr>
      </w:pPr>
      <w:r>
        <w:rPr>
          <w:rFonts w:eastAsia="Times New Roman"/>
        </w:rPr>
        <w:t>Who is correct? Explain your answer.</w:t>
      </w:r>
    </w:p>
    <w:p w14:paraId="779E597B" w14:textId="34D50AF9" w:rsidR="00506FA2" w:rsidRPr="00506FA2" w:rsidRDefault="00506FA2" w:rsidP="00506FA2">
      <w:pPr>
        <w:rPr>
          <w:rFonts w:eastAsia="Times New Roman"/>
          <w:u w:val="single"/>
        </w:rPr>
      </w:pP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</w:p>
    <w:p w14:paraId="7C2A9B2F" w14:textId="3415EF96" w:rsidR="00506FA2" w:rsidRDefault="00506FA2" w:rsidP="00506FA2">
      <w:pPr>
        <w:pStyle w:val="NewNumbered"/>
        <w:tabs>
          <w:tab w:val="clear" w:pos="360"/>
          <w:tab w:val="left" w:pos="720"/>
        </w:tabs>
        <w:ind w:left="360" w:hanging="360"/>
      </w:pPr>
      <w:r>
        <w:t>Add the missing labels to the measuring jug.</w:t>
      </w:r>
    </w:p>
    <w:p w14:paraId="48952023" w14:textId="77777777" w:rsidR="00F07D4D" w:rsidRDefault="00F07D4D" w:rsidP="00F07D4D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099060B9" w14:textId="599DCE32" w:rsidR="00506FA2" w:rsidRDefault="00506FA2" w:rsidP="00506FA2">
      <w:pPr>
        <w:spacing w:after="0" w:line="240" w:lineRule="auto"/>
        <w:jc w:val="center"/>
        <w:rPr>
          <w:rFonts w:eastAsia="Times New Roman"/>
          <w:noProof/>
          <w:color w:val="7030A0"/>
        </w:rPr>
      </w:pPr>
      <w:r>
        <w:rPr>
          <w:rFonts w:eastAsia="Times New Roman"/>
          <w:noProof/>
          <w:color w:val="7030A0"/>
        </w:rPr>
        <w:drawing>
          <wp:inline distT="0" distB="0" distL="0" distR="0" wp14:anchorId="2E17D805" wp14:editId="26D878C4">
            <wp:extent cx="5731510" cy="2237740"/>
            <wp:effectExtent l="0" t="0" r="0" b="0"/>
            <wp:docPr id="15" name="Picture 15" descr="A 1 litre jug with a scale going up in 1/4 litre intervals The 1/4 litre point and the 1 litre point are marked and the other two are left blank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A 1 litre jug with a scale going up in 1/4 litre intervals The 1/4 litre point and the 1 litre point are marked and the other two are left blank 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23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2215E" w14:textId="10400204" w:rsidR="001842EF" w:rsidRDefault="001842EF" w:rsidP="00506FA2">
      <w:pPr>
        <w:spacing w:after="0" w:line="240" w:lineRule="auto"/>
      </w:pPr>
    </w:p>
    <w:p w14:paraId="029A16BE" w14:textId="6C672ED8" w:rsidR="00C913A6" w:rsidRPr="00C913A6" w:rsidRDefault="00C913A6" w:rsidP="00C913A6"/>
    <w:p w14:paraId="4D7CFAAC" w14:textId="4EA9801C" w:rsidR="00C913A6" w:rsidRPr="00C913A6" w:rsidRDefault="00C913A6" w:rsidP="00C913A6">
      <w:pPr>
        <w:tabs>
          <w:tab w:val="left" w:pos="5480"/>
        </w:tabs>
      </w:pPr>
      <w:r>
        <w:tab/>
      </w:r>
    </w:p>
    <w:sectPr w:rsidR="00C913A6" w:rsidRPr="00C913A6" w:rsidSect="004A776F">
      <w:headerReference w:type="default" r:id="rId17"/>
      <w:footerReference w:type="default" r:id="rId18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6A6A4" w14:textId="77777777" w:rsidR="00C075BB" w:rsidRDefault="00C075BB" w:rsidP="00BE5C34">
      <w:pPr>
        <w:spacing w:after="0" w:line="240" w:lineRule="auto"/>
      </w:pPr>
      <w:r>
        <w:separator/>
      </w:r>
    </w:p>
  </w:endnote>
  <w:endnote w:type="continuationSeparator" w:id="0">
    <w:p w14:paraId="4E6E07D8" w14:textId="77777777" w:rsidR="00C075BB" w:rsidRDefault="00C075BB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59889" w14:textId="09CED093" w:rsidR="00507F28" w:rsidRDefault="00507F28" w:rsidP="00C913A6">
    <w:pPr>
      <w:pStyle w:val="Footer"/>
      <w:jc w:val="right"/>
      <w:rPr>
        <w:b/>
      </w:rPr>
    </w:pPr>
    <w:r>
      <w:rPr>
        <w:b/>
      </w:rPr>
      <w:t>3/Unit 9/</w:t>
    </w:r>
    <w:r w:rsidRPr="00995CD6">
      <w:rPr>
        <w:b/>
      </w:rPr>
      <w:t xml:space="preserve">RTP </w:t>
    </w:r>
    <w:r>
      <w:rPr>
        <w:b/>
      </w:rPr>
      <w:t>3F</w:t>
    </w:r>
    <w:r w:rsidRPr="00995CD6">
      <w:rPr>
        <w:b/>
      </w:rPr>
      <w:t>–</w:t>
    </w:r>
    <w:r>
      <w:rPr>
        <w:b/>
      </w:rPr>
      <w:t>3/</w:t>
    </w:r>
    <w:r w:rsidRPr="00D0036C">
      <w:rPr>
        <w:b/>
      </w:rPr>
      <w:t>ncetm.org.uk</w:t>
    </w:r>
    <w:r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81385" w14:textId="77777777" w:rsidR="00C075BB" w:rsidRDefault="00C075BB" w:rsidP="00BE5C34">
      <w:pPr>
        <w:spacing w:after="0" w:line="240" w:lineRule="auto"/>
      </w:pPr>
      <w:r>
        <w:separator/>
      </w:r>
    </w:p>
  </w:footnote>
  <w:footnote w:type="continuationSeparator" w:id="0">
    <w:p w14:paraId="633A3ADA" w14:textId="77777777" w:rsidR="00C075BB" w:rsidRDefault="00C075BB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566645EA" w:rsidR="00BE5C34" w:rsidRDefault="00BE5C34" w:rsidP="00BE5C34">
    <w:pPr>
      <w:pStyle w:val="Header"/>
      <w:jc w:val="right"/>
    </w:pPr>
    <w:r>
      <w:t>Ready</w:t>
    </w:r>
    <w:r w:rsidR="00427699">
      <w:t>-</w:t>
    </w:r>
    <w:r>
      <w:t>to</w:t>
    </w:r>
    <w:r w:rsidR="00427699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1042DF"/>
    <w:rsid w:val="00161421"/>
    <w:rsid w:val="001842EF"/>
    <w:rsid w:val="00184D84"/>
    <w:rsid w:val="00190E2F"/>
    <w:rsid w:val="00196CC0"/>
    <w:rsid w:val="001D3C63"/>
    <w:rsid w:val="002436B2"/>
    <w:rsid w:val="0033280C"/>
    <w:rsid w:val="00332D4D"/>
    <w:rsid w:val="00355011"/>
    <w:rsid w:val="003846D0"/>
    <w:rsid w:val="00427699"/>
    <w:rsid w:val="00440B12"/>
    <w:rsid w:val="0048776E"/>
    <w:rsid w:val="00495FCE"/>
    <w:rsid w:val="004A776F"/>
    <w:rsid w:val="004E3FDA"/>
    <w:rsid w:val="004E47D8"/>
    <w:rsid w:val="004E58B7"/>
    <w:rsid w:val="00506FA2"/>
    <w:rsid w:val="00507F28"/>
    <w:rsid w:val="00571C97"/>
    <w:rsid w:val="005B650B"/>
    <w:rsid w:val="005E3DC7"/>
    <w:rsid w:val="005F507D"/>
    <w:rsid w:val="00607E93"/>
    <w:rsid w:val="00634BF5"/>
    <w:rsid w:val="00641968"/>
    <w:rsid w:val="006B6F35"/>
    <w:rsid w:val="006F34A4"/>
    <w:rsid w:val="007A41ED"/>
    <w:rsid w:val="007E6E6F"/>
    <w:rsid w:val="009672D3"/>
    <w:rsid w:val="00975F5D"/>
    <w:rsid w:val="00995CD6"/>
    <w:rsid w:val="009E4A69"/>
    <w:rsid w:val="00A0339F"/>
    <w:rsid w:val="00A37072"/>
    <w:rsid w:val="00A44800"/>
    <w:rsid w:val="00A51C32"/>
    <w:rsid w:val="00A86305"/>
    <w:rsid w:val="00A90C56"/>
    <w:rsid w:val="00AA69C2"/>
    <w:rsid w:val="00AE324A"/>
    <w:rsid w:val="00AF567B"/>
    <w:rsid w:val="00B04DCE"/>
    <w:rsid w:val="00B64E70"/>
    <w:rsid w:val="00B72B52"/>
    <w:rsid w:val="00BB25C2"/>
    <w:rsid w:val="00BE5C34"/>
    <w:rsid w:val="00BE7058"/>
    <w:rsid w:val="00C075BB"/>
    <w:rsid w:val="00C913A6"/>
    <w:rsid w:val="00CB15A1"/>
    <w:rsid w:val="00CE4B9C"/>
    <w:rsid w:val="00CF12F6"/>
    <w:rsid w:val="00D03B95"/>
    <w:rsid w:val="00DB25DB"/>
    <w:rsid w:val="00DC04D2"/>
    <w:rsid w:val="00E26DBA"/>
    <w:rsid w:val="00E37F84"/>
    <w:rsid w:val="00E81D7F"/>
    <w:rsid w:val="00EA1B94"/>
    <w:rsid w:val="00EB24F1"/>
    <w:rsid w:val="00F07D4D"/>
    <w:rsid w:val="00F37DCB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2</cp:revision>
  <dcterms:created xsi:type="dcterms:W3CDTF">2021-11-01T16:10:00Z</dcterms:created>
  <dcterms:modified xsi:type="dcterms:W3CDTF">2021-11-01T16:10:00Z</dcterms:modified>
</cp:coreProperties>
</file>